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5961" w14:textId="74A7C529" w:rsidR="00807E64" w:rsidRPr="00C9446F" w:rsidRDefault="00807E64" w:rsidP="00C944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446F">
        <w:rPr>
          <w:rFonts w:ascii="Arial" w:hAnsi="Arial" w:cs="Arial"/>
          <w:b/>
          <w:bCs/>
          <w:sz w:val="24"/>
          <w:szCs w:val="24"/>
        </w:rPr>
        <w:t>Application to be a school admission appeals panel member</w:t>
      </w:r>
    </w:p>
    <w:p w14:paraId="6343A563" w14:textId="352CAB98" w:rsidR="00807E64" w:rsidRDefault="00807E64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FBDE3" w14:textId="2CE47094" w:rsidR="00807E64" w:rsidRPr="00C9446F" w:rsidRDefault="00807E64" w:rsidP="004E3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446F">
        <w:rPr>
          <w:rFonts w:ascii="Arial" w:hAnsi="Arial" w:cs="Arial"/>
          <w:b/>
          <w:bCs/>
          <w:sz w:val="24"/>
          <w:szCs w:val="24"/>
        </w:rPr>
        <w:t>1.</w:t>
      </w:r>
      <w:r w:rsidRPr="00C9446F">
        <w:rPr>
          <w:rFonts w:ascii="Arial" w:hAnsi="Arial" w:cs="Arial"/>
          <w:b/>
          <w:bCs/>
          <w:sz w:val="24"/>
          <w:szCs w:val="24"/>
        </w:rPr>
        <w:tab/>
        <w:t>Personal Details</w:t>
      </w:r>
    </w:p>
    <w:p w14:paraId="52BFA685" w14:textId="77777777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00E3D" w14:textId="77777777" w:rsidR="00E62923" w:rsidRDefault="00807E64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apply to be a</w:t>
      </w:r>
      <w:r w:rsidR="00DD403C">
        <w:rPr>
          <w:rFonts w:ascii="Arial" w:hAnsi="Arial" w:cs="Arial"/>
          <w:sz w:val="24"/>
          <w:szCs w:val="24"/>
        </w:rPr>
        <w:t xml:space="preserve"> school admission appeals </w:t>
      </w:r>
      <w:r>
        <w:rPr>
          <w:rFonts w:ascii="Arial" w:hAnsi="Arial" w:cs="Arial"/>
          <w:sz w:val="24"/>
          <w:szCs w:val="24"/>
        </w:rPr>
        <w:t>panel member</w:t>
      </w:r>
      <w:r w:rsidR="00DD403C">
        <w:rPr>
          <w:rFonts w:ascii="Arial" w:hAnsi="Arial" w:cs="Arial"/>
          <w:sz w:val="24"/>
          <w:szCs w:val="24"/>
        </w:rPr>
        <w:t xml:space="preserve"> for</w:t>
      </w:r>
      <w:r w:rsidR="00E62923">
        <w:rPr>
          <w:rFonts w:ascii="Arial" w:hAnsi="Arial" w:cs="Arial"/>
          <w:sz w:val="24"/>
          <w:szCs w:val="24"/>
        </w:rPr>
        <w:t>:</w:t>
      </w:r>
    </w:p>
    <w:p w14:paraId="58B2F081" w14:textId="42E28492" w:rsidR="00E62923" w:rsidRDefault="00E62923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A648C" w14:textId="4278993D" w:rsidR="00E62923" w:rsidRDefault="00B729E5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694E6A" wp14:editId="0884741F">
                <wp:simplePos x="0" y="0"/>
                <wp:positionH relativeFrom="column">
                  <wp:posOffset>2238375</wp:posOffset>
                </wp:positionH>
                <wp:positionV relativeFrom="paragraph">
                  <wp:posOffset>46990</wp:posOffset>
                </wp:positionV>
                <wp:extent cx="257175" cy="1238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E856E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176.25pt;margin-top:3.7pt;width:20.2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807E64">
        <w:rPr>
          <w:rFonts w:ascii="Arial" w:hAnsi="Arial" w:cs="Arial"/>
          <w:sz w:val="24"/>
          <w:szCs w:val="24"/>
        </w:rPr>
        <w:t>Cambridgeshire County Council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2CF1770" w14:textId="3513598C" w:rsidR="00E62923" w:rsidRDefault="00B729E5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C5E92D" wp14:editId="00695692">
                <wp:simplePos x="0" y="0"/>
                <wp:positionH relativeFrom="column">
                  <wp:posOffset>2228850</wp:posOffset>
                </wp:positionH>
                <wp:positionV relativeFrom="paragraph">
                  <wp:posOffset>56515</wp:posOffset>
                </wp:positionV>
                <wp:extent cx="257175" cy="12382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EF95" id="Flowchart: Process 12" o:spid="_x0000_s1026" type="#_x0000_t109" style="position:absolute;margin-left:175.5pt;margin-top:4.45pt;width:20.25pt;height:9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" fillcolor="white [3212]" strokecolor="#243f60 [1604]" strokeweight="2pt"/>
            </w:pict>
          </mc:Fallback>
        </mc:AlternateContent>
      </w:r>
      <w:r w:rsidR="00807E64">
        <w:rPr>
          <w:rFonts w:ascii="Arial" w:hAnsi="Arial" w:cs="Arial"/>
          <w:sz w:val="24"/>
          <w:szCs w:val="24"/>
        </w:rPr>
        <w:t>Peterborough City Council</w:t>
      </w:r>
    </w:p>
    <w:p w14:paraId="0B766501" w14:textId="63A9C267" w:rsidR="00E62923" w:rsidRDefault="00B729E5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BF9E3E" wp14:editId="56EF8540">
                <wp:simplePos x="0" y="0"/>
                <wp:positionH relativeFrom="column">
                  <wp:posOffset>2228850</wp:posOffset>
                </wp:positionH>
                <wp:positionV relativeFrom="paragraph">
                  <wp:posOffset>75565</wp:posOffset>
                </wp:positionV>
                <wp:extent cx="257175" cy="1238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54EA" id="Flowchart: Process 13" o:spid="_x0000_s1026" type="#_x0000_t109" style="position:absolute;margin-left:175.5pt;margin-top:5.95pt;width:20.25pt;height:9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" fillcolor="white [3212]" strokecolor="#243f60 [1604]" strokeweight="2pt"/>
            </w:pict>
          </mc:Fallback>
        </mc:AlternateContent>
      </w:r>
      <w:r w:rsidR="00E62923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Authorities</w:t>
      </w:r>
    </w:p>
    <w:p w14:paraId="532890A5" w14:textId="26B0B202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07E64" w14:paraId="23D5EC73" w14:textId="77777777" w:rsidTr="004E345B">
        <w:tc>
          <w:tcPr>
            <w:tcW w:w="3369" w:type="dxa"/>
            <w:shd w:val="clear" w:color="auto" w:fill="C6D9F1" w:themeFill="text2" w:themeFillTint="33"/>
          </w:tcPr>
          <w:p w14:paraId="5E22112F" w14:textId="29E12C50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5873" w:type="dxa"/>
          </w:tcPr>
          <w:p w14:paraId="3028E55D" w14:textId="3C87D680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A13C9" w14:textId="3A642D41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64" w14:paraId="1CA71CF7" w14:textId="77777777" w:rsidTr="004E345B">
        <w:tc>
          <w:tcPr>
            <w:tcW w:w="3369" w:type="dxa"/>
            <w:shd w:val="clear" w:color="auto" w:fill="C6D9F1" w:themeFill="text2" w:themeFillTint="33"/>
          </w:tcPr>
          <w:p w14:paraId="60DCB6DE" w14:textId="084FBE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14:paraId="3F57511E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F0875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A41F5" w14:textId="15C9B66D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820ED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03A3E" w14:textId="52644B51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64" w14:paraId="5482BEAE" w14:textId="77777777" w:rsidTr="004E345B">
        <w:tc>
          <w:tcPr>
            <w:tcW w:w="3369" w:type="dxa"/>
            <w:shd w:val="clear" w:color="auto" w:fill="C6D9F1" w:themeFill="text2" w:themeFillTint="33"/>
          </w:tcPr>
          <w:p w14:paraId="520EEB4C" w14:textId="05691E2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873" w:type="dxa"/>
          </w:tcPr>
          <w:p w14:paraId="4955C422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5ABF6" w14:textId="2BF3F6F4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64" w14:paraId="322972F8" w14:textId="77777777" w:rsidTr="004E345B">
        <w:tc>
          <w:tcPr>
            <w:tcW w:w="3369" w:type="dxa"/>
            <w:shd w:val="clear" w:color="auto" w:fill="C6D9F1" w:themeFill="text2" w:themeFillTint="33"/>
          </w:tcPr>
          <w:p w14:paraId="36D9E989" w14:textId="5709D832" w:rsidR="00807E64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– Home:</w:t>
            </w:r>
          </w:p>
        </w:tc>
        <w:tc>
          <w:tcPr>
            <w:tcW w:w="5873" w:type="dxa"/>
          </w:tcPr>
          <w:p w14:paraId="60E0FBD1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64" w14:paraId="48BA52EC" w14:textId="77777777" w:rsidTr="004E345B">
        <w:tc>
          <w:tcPr>
            <w:tcW w:w="3369" w:type="dxa"/>
            <w:shd w:val="clear" w:color="auto" w:fill="C6D9F1" w:themeFill="text2" w:themeFillTint="33"/>
          </w:tcPr>
          <w:p w14:paraId="7B2C5919" w14:textId="0A42BFE9" w:rsidR="00807E64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– Mobile:</w:t>
            </w:r>
          </w:p>
        </w:tc>
        <w:tc>
          <w:tcPr>
            <w:tcW w:w="5873" w:type="dxa"/>
          </w:tcPr>
          <w:p w14:paraId="6F631F72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64" w14:paraId="3CE5012B" w14:textId="77777777" w:rsidTr="004E345B">
        <w:tc>
          <w:tcPr>
            <w:tcW w:w="3369" w:type="dxa"/>
            <w:shd w:val="clear" w:color="auto" w:fill="C6D9F1" w:themeFill="text2" w:themeFillTint="33"/>
          </w:tcPr>
          <w:p w14:paraId="2F0C00FA" w14:textId="7A59832A" w:rsidR="00807E64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873" w:type="dxa"/>
          </w:tcPr>
          <w:p w14:paraId="648D24CD" w14:textId="77777777" w:rsidR="00807E64" w:rsidRDefault="00807E64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E371B" w14:textId="3DC909E3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AF1AA" w14:textId="6626109E" w:rsidR="00807E64" w:rsidRDefault="00807E64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586BD7" w14:textId="5641E7FA" w:rsidR="004E345B" w:rsidRPr="00C9446F" w:rsidRDefault="004E345B" w:rsidP="004E3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446F">
        <w:rPr>
          <w:rFonts w:ascii="Arial" w:hAnsi="Arial" w:cs="Arial"/>
          <w:b/>
          <w:bCs/>
          <w:sz w:val="24"/>
          <w:szCs w:val="24"/>
        </w:rPr>
        <w:t>2.</w:t>
      </w:r>
      <w:r w:rsidRPr="00C9446F">
        <w:rPr>
          <w:rFonts w:ascii="Arial" w:hAnsi="Arial" w:cs="Arial"/>
          <w:b/>
          <w:bCs/>
          <w:sz w:val="24"/>
          <w:szCs w:val="24"/>
        </w:rPr>
        <w:tab/>
        <w:t>Employment</w:t>
      </w:r>
    </w:p>
    <w:p w14:paraId="396D3A16" w14:textId="77777777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E345B" w14:paraId="6605F15A" w14:textId="77777777" w:rsidTr="004E345B">
        <w:tc>
          <w:tcPr>
            <w:tcW w:w="3369" w:type="dxa"/>
            <w:shd w:val="clear" w:color="auto" w:fill="C6D9F1" w:themeFill="text2" w:themeFillTint="33"/>
          </w:tcPr>
          <w:p w14:paraId="293A4485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or most recent employment:</w:t>
            </w:r>
          </w:p>
          <w:p w14:paraId="1CDA4975" w14:textId="65C09C55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14:paraId="7D40CBC4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61C3C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45B" w14:paraId="751CF589" w14:textId="77777777" w:rsidTr="004E345B">
        <w:tc>
          <w:tcPr>
            <w:tcW w:w="3369" w:type="dxa"/>
            <w:shd w:val="clear" w:color="auto" w:fill="C6D9F1" w:themeFill="text2" w:themeFillTint="33"/>
          </w:tcPr>
          <w:p w14:paraId="0D08F572" w14:textId="30A7F57B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employer:</w:t>
            </w:r>
          </w:p>
        </w:tc>
        <w:tc>
          <w:tcPr>
            <w:tcW w:w="5873" w:type="dxa"/>
          </w:tcPr>
          <w:p w14:paraId="2BBCD189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F3450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695BD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B41BD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5AD79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45B" w14:paraId="34D50B42" w14:textId="77777777" w:rsidTr="004E345B">
        <w:tc>
          <w:tcPr>
            <w:tcW w:w="3369" w:type="dxa"/>
            <w:shd w:val="clear" w:color="auto" w:fill="C6D9F1" w:themeFill="text2" w:themeFillTint="33"/>
          </w:tcPr>
          <w:p w14:paraId="73048F43" w14:textId="6E27ABDB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employed:</w:t>
            </w:r>
          </w:p>
        </w:tc>
        <w:tc>
          <w:tcPr>
            <w:tcW w:w="5873" w:type="dxa"/>
          </w:tcPr>
          <w:p w14:paraId="10F8FF58" w14:textId="734BBCCA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3B968ED0" w14:textId="19F19E1A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B0B6F" w14:textId="3B18E812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3B688C24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C23C3" w14:textId="7177B694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31220" w14:textId="2F63BD93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45B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4E345B">
        <w:rPr>
          <w:rFonts w:ascii="Arial" w:hAnsi="Arial" w:cs="Arial"/>
          <w:b/>
          <w:bCs/>
          <w:sz w:val="24"/>
          <w:szCs w:val="24"/>
        </w:rPr>
        <w:t>Your Background</w:t>
      </w:r>
    </w:p>
    <w:p w14:paraId="206C81A0" w14:textId="7DB5AD10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D4C21" w14:textId="5FDEA86C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or have you ever been an employee of Cambridgeshire County Council or Peterborough City Council?</w:t>
      </w:r>
    </w:p>
    <w:p w14:paraId="7BF027A0" w14:textId="3C1C9636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47CF5" w14:textId="57DF669F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278447" wp14:editId="1AECEAA2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57175" cy="1238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3951B" id="Flowchart: Process 2" o:spid="_x0000_s1026" type="#_x0000_t109" style="position:absolute;margin-left:168pt;margin-top:.7pt;width:20.25pt;height:9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90270" wp14:editId="3DD7CD54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5A3AB" id="Flowchart: Process 1" o:spid="_x0000_s1026" type="#_x0000_t109" style="position:absolute;margin-left:32.25pt;margin-top:1.5pt;width:20.25pt;height:9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14:paraId="3A9EF1E3" w14:textId="7EB252E0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345B" w14:paraId="168A48C5" w14:textId="77777777" w:rsidTr="004E345B">
        <w:tc>
          <w:tcPr>
            <w:tcW w:w="9242" w:type="dxa"/>
          </w:tcPr>
          <w:p w14:paraId="79B19B9E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 below:</w:t>
            </w:r>
          </w:p>
          <w:p w14:paraId="127BD0B0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83F35" w14:textId="77777777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E83FC" w14:textId="3301BCE4" w:rsidR="004E345B" w:rsidRDefault="004E345B" w:rsidP="004E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988D9" w14:textId="7822A1FD" w:rsidR="004E345B" w:rsidRDefault="004E345B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D616B" w14:textId="77777777" w:rsidR="00C9446F" w:rsidRDefault="00C9446F" w:rsidP="004E3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8C173" w14:textId="621EFB0A" w:rsid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you as member of a Governing Body of a school in Cambridgeshire or Peterborough</w:t>
      </w:r>
      <w:r>
        <w:rPr>
          <w:rFonts w:ascii="Arial" w:hAnsi="Arial" w:cs="Arial"/>
          <w:sz w:val="24"/>
          <w:szCs w:val="24"/>
        </w:rPr>
        <w:t>?</w:t>
      </w:r>
    </w:p>
    <w:p w14:paraId="2FA235C4" w14:textId="77777777" w:rsid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563A3" w14:textId="77777777" w:rsid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4B793" wp14:editId="373784C2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57175" cy="1238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3F4AD" id="Flowchart: Process 5" o:spid="_x0000_s1026" type="#_x0000_t109" style="position:absolute;margin-left:168pt;margin-top:.7pt;width:20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70EFB" wp14:editId="4BB343A9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885EB" id="Flowchart: Process 6" o:spid="_x0000_s1026" type="#_x0000_t109" style="position:absolute;margin-left:32.25pt;margin-top:1.5pt;width:20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14:paraId="6CFC5055" w14:textId="77777777" w:rsid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403C" w14:paraId="475C9CB5" w14:textId="77777777" w:rsidTr="00642B58">
        <w:tc>
          <w:tcPr>
            <w:tcW w:w="9242" w:type="dxa"/>
          </w:tcPr>
          <w:p w14:paraId="26A2D147" w14:textId="6816CFAD" w:rsidR="00DD403C" w:rsidRDefault="00DD403C" w:rsidP="0064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>
              <w:rPr>
                <w:rFonts w:ascii="Arial" w:hAnsi="Arial" w:cs="Arial"/>
                <w:sz w:val="24"/>
                <w:szCs w:val="24"/>
              </w:rPr>
              <w:t>provide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436922" w14:textId="77777777" w:rsidR="00DD403C" w:rsidRDefault="00DD403C" w:rsidP="00642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51D1C" w14:textId="77777777" w:rsidR="00DD403C" w:rsidRDefault="00DD403C" w:rsidP="00642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A9A41" w14:textId="77777777" w:rsidR="00DD403C" w:rsidRDefault="00DD403C" w:rsidP="00642B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5C622" w14:textId="20BEEE0E" w:rsidR="00DD403C" w:rsidRDefault="00DD403C" w:rsidP="003350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9D80E" w14:textId="34269218" w:rsidR="00DD403C" w:rsidRDefault="00DD403C" w:rsidP="003350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to hear appeals Monday to Friday, during office hours 9am-5pm?</w:t>
      </w:r>
    </w:p>
    <w:p w14:paraId="46BF6867" w14:textId="38150E69" w:rsidR="00DD403C" w:rsidRDefault="00DD403C" w:rsidP="003350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71BDA" w14:textId="77777777" w:rsidR="00DD403C" w:rsidRDefault="00DD403C" w:rsidP="003350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243A2F" wp14:editId="05BC9139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57175" cy="1238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AE4FB" id="Flowchart: Process 3" o:spid="_x0000_s1026" type="#_x0000_t109" style="position:absolute;margin-left:168pt;margin-top:.7pt;width:20.2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778A8" wp14:editId="67ECE290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AE9C" id="Flowchart: Process 4" o:spid="_x0000_s1026" type="#_x0000_t109" style="position:absolute;margin-left:32.25pt;margin-top:1.5pt;width:20.2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14:paraId="1AD6A791" w14:textId="02AA4AD2" w:rsidR="00DD403C" w:rsidRDefault="00DD403C" w:rsidP="003350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403C" w14:paraId="169C8CE6" w14:textId="77777777" w:rsidTr="00DD403C">
        <w:tc>
          <w:tcPr>
            <w:tcW w:w="9242" w:type="dxa"/>
          </w:tcPr>
          <w:p w14:paraId="2FDD28C1" w14:textId="77777777" w:rsidR="00DD403C" w:rsidRDefault="00DD403C" w:rsidP="00DD4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please indicate your availability:</w:t>
            </w:r>
          </w:p>
          <w:p w14:paraId="5CDCFCF0" w14:textId="77777777" w:rsidR="00DD403C" w:rsidRDefault="00DD403C" w:rsidP="00DD4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4ECA5" w14:textId="77777777" w:rsidR="00DD403C" w:rsidRDefault="00DD403C" w:rsidP="00DD4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25250" w14:textId="625762F6" w:rsidR="00DD403C" w:rsidRDefault="00DD403C" w:rsidP="00DD4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89246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E9820" w14:textId="7C48A4D4" w:rsidR="00DD403C" w:rsidRPr="00C9446F" w:rsidRDefault="00C9446F" w:rsidP="00C94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D403C" w:rsidRPr="00C9446F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embership</w:t>
      </w:r>
      <w:r w:rsidR="00DD403C" w:rsidRPr="00C9446F"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ategories</w:t>
      </w:r>
      <w:r w:rsidR="00DD403C" w:rsidRPr="00C944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B6ED7C" w14:textId="77777777" w:rsidR="00C9446F" w:rsidRPr="00C9446F" w:rsidRDefault="00C9446F" w:rsidP="00C94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4B9A1" w14:textId="3D5A7D9C" w:rsidR="00DD403C" w:rsidRPr="00C9446F" w:rsidRDefault="00DD403C" w:rsidP="00C94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446F">
        <w:rPr>
          <w:rFonts w:ascii="Arial" w:hAnsi="Arial" w:cs="Arial"/>
          <w:b/>
          <w:bCs/>
          <w:sz w:val="24"/>
          <w:szCs w:val="24"/>
        </w:rPr>
        <w:t>What is an ‘</w:t>
      </w:r>
      <w:r w:rsidRPr="00C9446F">
        <w:rPr>
          <w:rFonts w:ascii="Arial" w:hAnsi="Arial" w:cs="Arial"/>
          <w:b/>
          <w:bCs/>
          <w:sz w:val="24"/>
          <w:szCs w:val="24"/>
        </w:rPr>
        <w:t xml:space="preserve">education </w:t>
      </w:r>
      <w:r w:rsidRPr="00C9446F">
        <w:rPr>
          <w:rFonts w:ascii="Arial" w:hAnsi="Arial" w:cs="Arial"/>
          <w:b/>
          <w:bCs/>
          <w:sz w:val="24"/>
          <w:szCs w:val="24"/>
        </w:rPr>
        <w:t xml:space="preserve">experienced’ panel member? </w:t>
      </w:r>
    </w:p>
    <w:p w14:paraId="02D2340D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3930A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46F">
        <w:rPr>
          <w:rFonts w:ascii="Arial" w:hAnsi="Arial" w:cs="Arial"/>
          <w:sz w:val="24"/>
          <w:szCs w:val="24"/>
        </w:rPr>
        <w:t xml:space="preserve">Experienced panel members are people who have experience within education, who are acquainted with educational conditions in the local authority areas or who are parents of a registered pupil at a school. </w:t>
      </w:r>
    </w:p>
    <w:p w14:paraId="5B459C04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F36D3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446F">
        <w:rPr>
          <w:rFonts w:ascii="Arial" w:hAnsi="Arial" w:cs="Arial"/>
          <w:b/>
          <w:bCs/>
          <w:sz w:val="24"/>
          <w:szCs w:val="24"/>
        </w:rPr>
        <w:t xml:space="preserve">What is a ‘lay’ panel member? </w:t>
      </w:r>
    </w:p>
    <w:p w14:paraId="6366E94F" w14:textId="77777777" w:rsidR="00DD403C" w:rsidRPr="00C9446F" w:rsidRDefault="00DD403C" w:rsidP="00C94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115F6D" w14:textId="77777777" w:rsidR="00DD403C" w:rsidRDefault="00DD403C" w:rsidP="00C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46F">
        <w:rPr>
          <w:rFonts w:ascii="Arial" w:hAnsi="Arial" w:cs="Arial"/>
          <w:sz w:val="24"/>
          <w:szCs w:val="24"/>
        </w:rPr>
        <w:t>Lay Panel Members are people</w:t>
      </w:r>
      <w:r w:rsidRPr="004E345B">
        <w:rPr>
          <w:rFonts w:ascii="Arial" w:hAnsi="Arial" w:cs="Arial"/>
          <w:sz w:val="24"/>
          <w:szCs w:val="24"/>
        </w:rPr>
        <w:t xml:space="preserve"> without personal experience in the management of any school or provision of education in any school (except as a school governor or in another voluntary capacity). These are usually people from the community who do not have children in school or any other connections with education</w:t>
      </w:r>
      <w:r>
        <w:rPr>
          <w:rFonts w:ascii="Arial" w:hAnsi="Arial" w:cs="Arial"/>
          <w:sz w:val="24"/>
          <w:szCs w:val="24"/>
        </w:rPr>
        <w:t>.</w:t>
      </w:r>
    </w:p>
    <w:p w14:paraId="4AA26EE2" w14:textId="77777777" w:rsidR="00DD403C" w:rsidRP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3B2C0" w14:textId="2CB01229" w:rsidR="00DD403C" w:rsidRDefault="006E3FB5" w:rsidP="00DD40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D403C" w:rsidRPr="00DD403C">
        <w:rPr>
          <w:rFonts w:ascii="Arial" w:hAnsi="Arial" w:cs="Arial"/>
          <w:b/>
          <w:bCs/>
          <w:sz w:val="24"/>
          <w:szCs w:val="24"/>
        </w:rPr>
        <w:t xml:space="preserve">What type of membership do you wish to apply for? </w:t>
      </w:r>
    </w:p>
    <w:p w14:paraId="1FF2A277" w14:textId="2F2EE471" w:rsidR="00DD403C" w:rsidRDefault="00C9446F" w:rsidP="00DD4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2CD880" wp14:editId="2E1BE231">
                <wp:simplePos x="0" y="0"/>
                <wp:positionH relativeFrom="column">
                  <wp:posOffset>2724150</wp:posOffset>
                </wp:positionH>
                <wp:positionV relativeFrom="paragraph">
                  <wp:posOffset>18415</wp:posOffset>
                </wp:positionV>
                <wp:extent cx="257175" cy="1238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DCBE6" id="Flowchart: Process 7" o:spid="_x0000_s1026" type="#_x0000_t109" style="position:absolute;margin-left:214.5pt;margin-top:1.45pt;width:20.25pt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DD403C">
        <w:rPr>
          <w:rFonts w:ascii="Arial" w:hAnsi="Arial" w:cs="Arial"/>
          <w:sz w:val="24"/>
          <w:szCs w:val="24"/>
        </w:rPr>
        <w:t>Education Experienced Panel</w:t>
      </w:r>
      <w:r w:rsidR="00DD403C" w:rsidRPr="00DD403C">
        <w:rPr>
          <w:rFonts w:ascii="Arial" w:hAnsi="Arial" w:cs="Arial"/>
          <w:sz w:val="24"/>
          <w:szCs w:val="24"/>
        </w:rPr>
        <w:t xml:space="preserve"> </w:t>
      </w:r>
      <w:r w:rsidR="00DD403C">
        <w:rPr>
          <w:rFonts w:ascii="Arial" w:hAnsi="Arial" w:cs="Arial"/>
          <w:sz w:val="24"/>
          <w:szCs w:val="24"/>
        </w:rPr>
        <w:t>M</w:t>
      </w:r>
      <w:r w:rsidR="00DD403C" w:rsidRPr="00DD403C">
        <w:rPr>
          <w:rFonts w:ascii="Arial" w:hAnsi="Arial" w:cs="Arial"/>
          <w:sz w:val="24"/>
          <w:szCs w:val="24"/>
        </w:rPr>
        <w:t xml:space="preserve">ember </w:t>
      </w:r>
    </w:p>
    <w:p w14:paraId="5717BD39" w14:textId="47D8D9A3" w:rsidR="00DD403C" w:rsidRPr="00C9446F" w:rsidRDefault="00DD403C" w:rsidP="00DD403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9446F">
        <w:rPr>
          <w:rFonts w:ascii="Arial" w:hAnsi="Arial" w:cs="Arial"/>
          <w:i/>
          <w:iCs/>
          <w:sz w:val="24"/>
          <w:szCs w:val="24"/>
        </w:rPr>
        <w:t xml:space="preserve">I </w:t>
      </w:r>
      <w:r w:rsidRPr="00C9446F">
        <w:rPr>
          <w:rFonts w:ascii="Arial" w:hAnsi="Arial" w:cs="Arial"/>
          <w:i/>
          <w:iCs/>
          <w:sz w:val="24"/>
          <w:szCs w:val="24"/>
        </w:rPr>
        <w:t>have experience of education</w:t>
      </w:r>
      <w:r w:rsidRPr="00C9446F">
        <w:rPr>
          <w:rFonts w:ascii="Arial" w:hAnsi="Arial" w:cs="Arial"/>
          <w:i/>
          <w:iCs/>
          <w:sz w:val="24"/>
          <w:szCs w:val="24"/>
        </w:rPr>
        <w:t>, am acquainted with education conditions in the local authority areas and/or am the parent of a registered pupil at a school.</w:t>
      </w:r>
    </w:p>
    <w:p w14:paraId="65221828" w14:textId="77777777" w:rsidR="00DD403C" w:rsidRDefault="00DD403C" w:rsidP="00DD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F3CE4" w14:textId="2167E338" w:rsidR="00DD403C" w:rsidRDefault="00DD403C" w:rsidP="00DD403C">
      <w:pPr>
        <w:rPr>
          <w:rFonts w:ascii="Arial" w:hAnsi="Arial" w:cs="Arial"/>
          <w:sz w:val="24"/>
          <w:szCs w:val="24"/>
        </w:rPr>
      </w:pPr>
      <w:r w:rsidRPr="00DD403C">
        <w:rPr>
          <w:rFonts w:ascii="Arial" w:hAnsi="Arial" w:cs="Arial"/>
          <w:sz w:val="24"/>
          <w:szCs w:val="24"/>
        </w:rPr>
        <w:t xml:space="preserve">Are you a parent of a registered pupil at a school(s)? Yes /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46F" w14:paraId="38CEF78E" w14:textId="77777777" w:rsidTr="00C9446F">
        <w:tc>
          <w:tcPr>
            <w:tcW w:w="9242" w:type="dxa"/>
          </w:tcPr>
          <w:p w14:paraId="07146E80" w14:textId="35DFD7E7" w:rsidR="00C9446F" w:rsidRDefault="00C9446F" w:rsidP="00C9446F">
            <w:pPr>
              <w:rPr>
                <w:rFonts w:ascii="Arial" w:hAnsi="Arial" w:cs="Arial"/>
                <w:sz w:val="24"/>
                <w:szCs w:val="24"/>
              </w:rPr>
            </w:pPr>
            <w:r w:rsidRPr="00DD403C">
              <w:rPr>
                <w:rFonts w:ascii="Arial" w:hAnsi="Arial" w:cs="Arial"/>
                <w:sz w:val="24"/>
                <w:szCs w:val="24"/>
              </w:rPr>
              <w:t>If yes, please identify the school(s)</w:t>
            </w:r>
          </w:p>
          <w:p w14:paraId="676A839F" w14:textId="77777777" w:rsidR="00C9446F" w:rsidRDefault="00C9446F" w:rsidP="00C944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FA5F9" w14:textId="77777777" w:rsidR="00C9446F" w:rsidRDefault="00C9446F" w:rsidP="00DD4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D18371" w14:textId="524F8899" w:rsidR="00C9446F" w:rsidRDefault="00C9446F" w:rsidP="00C9446F">
      <w:pPr>
        <w:rPr>
          <w:rFonts w:ascii="Arial" w:hAnsi="Arial" w:cs="Arial"/>
          <w:sz w:val="24"/>
          <w:szCs w:val="24"/>
        </w:rPr>
      </w:pPr>
    </w:p>
    <w:p w14:paraId="503841DA" w14:textId="77777777" w:rsidR="0033509F" w:rsidRDefault="0033509F" w:rsidP="00C94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AA03C" w14:textId="7254D738" w:rsidR="00DD403C" w:rsidRDefault="00C9446F" w:rsidP="00C94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67E0FA" wp14:editId="587144E5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257175" cy="1238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C99C" id="Flowchart: Process 8" o:spid="_x0000_s1026" type="#_x0000_t109" style="position:absolute;margin-left:110.25pt;margin-top:.7pt;width:20.25pt;height:9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" fillcolor="white [3212]" strokecolor="#243f60 [1604]" strokeweight="2pt"/>
            </w:pict>
          </mc:Fallback>
        </mc:AlternateContent>
      </w:r>
      <w:r w:rsidR="00DD403C">
        <w:rPr>
          <w:rFonts w:ascii="Arial" w:hAnsi="Arial" w:cs="Arial"/>
          <w:sz w:val="24"/>
          <w:szCs w:val="24"/>
        </w:rPr>
        <w:t>Lay Panel</w:t>
      </w:r>
      <w:r w:rsidR="00DD403C" w:rsidRPr="00DD403C">
        <w:rPr>
          <w:rFonts w:ascii="Arial" w:hAnsi="Arial" w:cs="Arial"/>
          <w:sz w:val="24"/>
          <w:szCs w:val="24"/>
        </w:rPr>
        <w:t xml:space="preserve"> </w:t>
      </w:r>
      <w:r w:rsidR="00DD403C">
        <w:rPr>
          <w:rFonts w:ascii="Arial" w:hAnsi="Arial" w:cs="Arial"/>
          <w:sz w:val="24"/>
          <w:szCs w:val="24"/>
        </w:rPr>
        <w:t>M</w:t>
      </w:r>
      <w:r w:rsidR="00DD403C" w:rsidRPr="00DD403C">
        <w:rPr>
          <w:rFonts w:ascii="Arial" w:hAnsi="Arial" w:cs="Arial"/>
          <w:sz w:val="24"/>
          <w:szCs w:val="24"/>
        </w:rPr>
        <w:t xml:space="preserve">ember </w:t>
      </w:r>
    </w:p>
    <w:p w14:paraId="58687779" w14:textId="58B44D22" w:rsidR="00DD403C" w:rsidRDefault="00DD403C" w:rsidP="00C9446F">
      <w:pPr>
        <w:rPr>
          <w:rFonts w:ascii="Arial" w:hAnsi="Arial" w:cs="Arial"/>
          <w:i/>
          <w:iCs/>
          <w:sz w:val="24"/>
          <w:szCs w:val="24"/>
        </w:rPr>
      </w:pPr>
      <w:r w:rsidRPr="00C9446F">
        <w:rPr>
          <w:rFonts w:ascii="Arial" w:hAnsi="Arial" w:cs="Arial"/>
          <w:i/>
          <w:iCs/>
          <w:sz w:val="24"/>
          <w:szCs w:val="24"/>
        </w:rPr>
        <w:t xml:space="preserve">I </w:t>
      </w:r>
      <w:r w:rsidRPr="00C9446F">
        <w:rPr>
          <w:rFonts w:ascii="Arial" w:hAnsi="Arial" w:cs="Arial"/>
          <w:i/>
          <w:iCs/>
          <w:sz w:val="24"/>
          <w:szCs w:val="24"/>
        </w:rPr>
        <w:t xml:space="preserve">confirm that </w:t>
      </w:r>
      <w:r w:rsidRPr="00C9446F">
        <w:rPr>
          <w:rFonts w:ascii="Arial" w:hAnsi="Arial" w:cs="Arial"/>
          <w:i/>
          <w:iCs/>
          <w:sz w:val="24"/>
          <w:szCs w:val="24"/>
        </w:rPr>
        <w:t>I</w:t>
      </w:r>
      <w:r w:rsidRPr="00C9446F">
        <w:rPr>
          <w:rFonts w:ascii="Arial" w:hAnsi="Arial" w:cs="Arial"/>
          <w:i/>
          <w:iCs/>
          <w:sz w:val="24"/>
          <w:szCs w:val="24"/>
        </w:rPr>
        <w:t xml:space="preserve"> have no personal experience in the management of any school or the provision of education in any school (except as a school governor or volunteer)</w:t>
      </w:r>
      <w:r w:rsidR="006E3FB5">
        <w:rPr>
          <w:rFonts w:ascii="Arial" w:hAnsi="Arial" w:cs="Arial"/>
          <w:i/>
          <w:iCs/>
          <w:sz w:val="24"/>
          <w:szCs w:val="24"/>
        </w:rPr>
        <w:t>.</w:t>
      </w:r>
      <w:r w:rsidRPr="00C944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A55F982" w14:textId="4032352C" w:rsidR="00C9446F" w:rsidRPr="00C9446F" w:rsidRDefault="006E3FB5" w:rsidP="00C944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9446F">
        <w:rPr>
          <w:rFonts w:ascii="Arial" w:hAnsi="Arial" w:cs="Arial"/>
          <w:b/>
          <w:bCs/>
          <w:sz w:val="24"/>
          <w:szCs w:val="24"/>
        </w:rPr>
        <w:t>.</w:t>
      </w:r>
      <w:r w:rsidR="00C9446F">
        <w:rPr>
          <w:rFonts w:ascii="Arial" w:hAnsi="Arial" w:cs="Arial"/>
          <w:b/>
          <w:bCs/>
          <w:sz w:val="24"/>
          <w:szCs w:val="24"/>
        </w:rPr>
        <w:tab/>
      </w:r>
      <w:r w:rsidR="00C9446F" w:rsidRPr="00C9446F">
        <w:rPr>
          <w:rFonts w:ascii="Arial" w:hAnsi="Arial" w:cs="Arial"/>
          <w:b/>
          <w:bCs/>
          <w:sz w:val="24"/>
          <w:szCs w:val="24"/>
        </w:rPr>
        <w:t xml:space="preserve">Data Protection and Information Sharing Notice </w:t>
      </w:r>
    </w:p>
    <w:p w14:paraId="22B36033" w14:textId="5C16B9AB" w:rsidR="00C9446F" w:rsidRPr="00C9446F" w:rsidRDefault="00C9446F" w:rsidP="00C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46F">
        <w:rPr>
          <w:rFonts w:ascii="Arial" w:hAnsi="Arial" w:cs="Arial"/>
          <w:sz w:val="24"/>
          <w:szCs w:val="24"/>
        </w:rPr>
        <w:t xml:space="preserve">No personal information you have given us will be passed on to third parties for commercial purposes. The </w:t>
      </w:r>
      <w:r w:rsidRPr="00C9446F">
        <w:rPr>
          <w:rFonts w:ascii="Arial" w:hAnsi="Arial" w:cs="Arial"/>
          <w:sz w:val="24"/>
          <w:szCs w:val="24"/>
        </w:rPr>
        <w:t>local authority</w:t>
      </w:r>
      <w:r w:rsidRPr="00C9446F">
        <w:rPr>
          <w:rFonts w:ascii="Arial" w:hAnsi="Arial" w:cs="Arial"/>
          <w:sz w:val="24"/>
          <w:szCs w:val="24"/>
        </w:rPr>
        <w:t xml:space="preserve"> policy is that all information will be shared among officers and </w:t>
      </w:r>
      <w:r w:rsidRPr="00C9446F">
        <w:rPr>
          <w:rFonts w:ascii="Arial" w:hAnsi="Arial" w:cs="Arial"/>
          <w:sz w:val="24"/>
          <w:szCs w:val="24"/>
        </w:rPr>
        <w:t>internal colleagues (where appropriate) involved in the admission appeals process</w:t>
      </w:r>
      <w:r w:rsidRPr="00C9446F">
        <w:rPr>
          <w:rFonts w:ascii="Arial" w:hAnsi="Arial" w:cs="Arial"/>
          <w:sz w:val="24"/>
          <w:szCs w:val="24"/>
        </w:rPr>
        <w:t>.</w:t>
      </w:r>
    </w:p>
    <w:sectPr w:rsidR="00C9446F" w:rsidRPr="00C9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7E64"/>
    <w:rsid w:val="0007302F"/>
    <w:rsid w:val="002E3F30"/>
    <w:rsid w:val="0033509F"/>
    <w:rsid w:val="004E345B"/>
    <w:rsid w:val="005C250B"/>
    <w:rsid w:val="006B0354"/>
    <w:rsid w:val="006E3FB5"/>
    <w:rsid w:val="00807E62"/>
    <w:rsid w:val="00807E64"/>
    <w:rsid w:val="008E065E"/>
    <w:rsid w:val="009A5B84"/>
    <w:rsid w:val="00A43B2B"/>
    <w:rsid w:val="00B729E5"/>
    <w:rsid w:val="00C9446F"/>
    <w:rsid w:val="00DD403C"/>
    <w:rsid w:val="00E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A2E2"/>
  <w15:chartTrackingRefBased/>
  <w15:docId w15:val="{AED91F27-BF15-4E19-B3EF-5013B82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64"/>
    <w:pPr>
      <w:ind w:left="720"/>
      <w:contextualSpacing/>
    </w:pPr>
  </w:style>
  <w:style w:type="table" w:styleId="TableGrid">
    <w:name w:val="Table Grid"/>
    <w:basedOn w:val="TableNormal"/>
    <w:uiPriority w:val="59"/>
    <w:rsid w:val="008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Bacon</dc:creator>
  <cp:keywords/>
  <dc:description/>
  <cp:lastModifiedBy>Samantha Bacon</cp:lastModifiedBy>
  <cp:revision>5</cp:revision>
  <dcterms:created xsi:type="dcterms:W3CDTF">2021-09-01T09:14:00Z</dcterms:created>
  <dcterms:modified xsi:type="dcterms:W3CDTF">2021-09-01T10:04:00Z</dcterms:modified>
</cp:coreProperties>
</file>