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D3CF" w14:textId="77777777" w:rsidR="0082784C" w:rsidRDefault="007433E6" w:rsidP="008278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D13E19" wp14:editId="2E47FF61">
            <wp:extent cx="1053476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8" cy="170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D9B3E" w14:textId="77777777" w:rsidR="0028483F" w:rsidRPr="000D567D" w:rsidRDefault="00265D79" w:rsidP="00265D79">
      <w:pPr>
        <w:rPr>
          <w:rFonts w:cstheme="minorHAnsi"/>
        </w:rPr>
      </w:pPr>
      <w:r w:rsidRPr="000D567D">
        <w:rPr>
          <w:rFonts w:cstheme="minorHAnsi"/>
        </w:rPr>
        <w:t xml:space="preserve">We are of </w:t>
      </w:r>
      <w:r w:rsidR="0028483F" w:rsidRPr="000D567D">
        <w:rPr>
          <w:rFonts w:cstheme="minorHAnsi"/>
        </w:rPr>
        <w:t xml:space="preserve">aware of </w:t>
      </w:r>
      <w:r w:rsidRPr="000D567D">
        <w:rPr>
          <w:rFonts w:cstheme="minorHAnsi"/>
        </w:rPr>
        <w:t>some</w:t>
      </w:r>
      <w:r w:rsidR="0028483F" w:rsidRPr="000D567D">
        <w:rPr>
          <w:rFonts w:cstheme="minorHAnsi"/>
        </w:rPr>
        <w:t xml:space="preserve"> </w:t>
      </w:r>
      <w:r w:rsidRPr="000D567D">
        <w:rPr>
          <w:rFonts w:cstheme="minorHAnsi"/>
        </w:rPr>
        <w:t xml:space="preserve">community concerns </w:t>
      </w:r>
      <w:r w:rsidR="0028483F" w:rsidRPr="000D567D">
        <w:rPr>
          <w:rFonts w:cstheme="minorHAnsi"/>
        </w:rPr>
        <w:t xml:space="preserve">regarding some recent crime/ASB in the village, </w:t>
      </w:r>
      <w:r w:rsidRPr="000D567D">
        <w:rPr>
          <w:rFonts w:cstheme="minorHAnsi"/>
        </w:rPr>
        <w:t xml:space="preserve">as a result we are </w:t>
      </w:r>
      <w:r w:rsidR="0028483F" w:rsidRPr="000D567D">
        <w:rPr>
          <w:rFonts w:cstheme="minorHAnsi"/>
        </w:rPr>
        <w:t>creating</w:t>
      </w:r>
      <w:r w:rsidRPr="000D567D">
        <w:rPr>
          <w:rFonts w:cstheme="minorHAnsi"/>
        </w:rPr>
        <w:t xml:space="preserve"> a drop in session </w:t>
      </w:r>
      <w:r w:rsidR="0028483F" w:rsidRPr="000D567D">
        <w:rPr>
          <w:rFonts w:cstheme="minorHAnsi"/>
        </w:rPr>
        <w:t xml:space="preserve">to give you the opportunity </w:t>
      </w:r>
      <w:r w:rsidRPr="000D567D">
        <w:rPr>
          <w:rFonts w:cstheme="minorHAnsi"/>
        </w:rPr>
        <w:t xml:space="preserve">to come </w:t>
      </w:r>
      <w:r w:rsidR="0028483F" w:rsidRPr="000D567D">
        <w:rPr>
          <w:rFonts w:cstheme="minorHAnsi"/>
        </w:rPr>
        <w:t xml:space="preserve">and speak to us in person. </w:t>
      </w:r>
    </w:p>
    <w:p w14:paraId="77997AB4" w14:textId="77777777" w:rsidR="00265D79" w:rsidRPr="000D567D" w:rsidRDefault="00265D79" w:rsidP="00265D79">
      <w:pPr>
        <w:rPr>
          <w:rFonts w:cstheme="minorHAnsi"/>
        </w:rPr>
      </w:pPr>
      <w:r w:rsidRPr="000D567D">
        <w:rPr>
          <w:rFonts w:cstheme="minorHAnsi"/>
        </w:rPr>
        <w:t>We will be at the Co-Op in Willingham</w:t>
      </w:r>
      <w:r w:rsidR="0009266C" w:rsidRPr="000D567D">
        <w:rPr>
          <w:rFonts w:cstheme="minorHAnsi"/>
        </w:rPr>
        <w:t xml:space="preserve"> (12 High Street, Willingham, CB24 5ES)</w:t>
      </w:r>
      <w:r w:rsidRPr="000D567D">
        <w:rPr>
          <w:rFonts w:cstheme="minorHAnsi"/>
        </w:rPr>
        <w:t xml:space="preserve"> on Wednesday the 15</w:t>
      </w:r>
      <w:r w:rsidRPr="000D567D">
        <w:rPr>
          <w:rFonts w:cstheme="minorHAnsi"/>
          <w:vertAlign w:val="superscript"/>
        </w:rPr>
        <w:t>th</w:t>
      </w:r>
      <w:r w:rsidRPr="000D567D">
        <w:rPr>
          <w:rFonts w:cstheme="minorHAnsi"/>
        </w:rPr>
        <w:t xml:space="preserve"> of August 2018 between 17:00-18:3</w:t>
      </w:r>
      <w:r w:rsidR="0028483F" w:rsidRPr="000D567D">
        <w:rPr>
          <w:rFonts w:cstheme="minorHAnsi"/>
        </w:rPr>
        <w:t>0</w:t>
      </w:r>
      <w:r w:rsidR="0009266C" w:rsidRPr="000D567D">
        <w:rPr>
          <w:rFonts w:cstheme="minorHAnsi"/>
        </w:rPr>
        <w:t>.</w:t>
      </w:r>
    </w:p>
    <w:p w14:paraId="56053BC8" w14:textId="77777777" w:rsidR="00265D79" w:rsidRPr="000D567D" w:rsidRDefault="000D567D" w:rsidP="00265D79">
      <w:pPr>
        <w:rPr>
          <w:rFonts w:cstheme="minorHAnsi"/>
        </w:rPr>
      </w:pPr>
      <w:r w:rsidRPr="000D567D">
        <w:rPr>
          <w:rFonts w:cstheme="minorHAnsi"/>
        </w:rPr>
        <w:t xml:space="preserve">Taking just a few steps can make a big difference in keeping your home safe from </w:t>
      </w:r>
      <w:r w:rsidR="00785271">
        <w:rPr>
          <w:rFonts w:cstheme="minorHAnsi"/>
        </w:rPr>
        <w:t>crime</w:t>
      </w:r>
      <w:r w:rsidRPr="000D567D">
        <w:rPr>
          <w:rFonts w:cstheme="minorHAnsi"/>
        </w:rPr>
        <w:t>. Here are a few tips:</w:t>
      </w:r>
    </w:p>
    <w:p w14:paraId="21D3532E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>Keep windows and doors locked. Remove the keys and keep them out of sight in a safe place.</w:t>
      </w:r>
    </w:p>
    <w:p w14:paraId="432AD84A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14:paraId="5DB85AC9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 xml:space="preserve">Use thorny plants and bushes to deter access at vulnerable positions. </w:t>
      </w:r>
    </w:p>
    <w:p w14:paraId="047FAAF0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0CD6B77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>Ensure your property looks occupied when you are out by pulling the curtains to or having a timer light switch on and off.</w:t>
      </w:r>
    </w:p>
    <w:p w14:paraId="53A0897F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0C7C219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>Lock away ladders, garden tools, spades and forks that otherwise might be used by burglars.</w:t>
      </w:r>
    </w:p>
    <w:p w14:paraId="1A6E27AE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EF4F596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 xml:space="preserve">Ask a friend or neighbour to look after your home if you are going away and cancel any milk, newspapers or regular house deliveries. </w:t>
      </w:r>
    </w:p>
    <w:p w14:paraId="667E37E2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332C261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 xml:space="preserve">Trim back any plants or hedges that a burglar could hide behind. </w:t>
      </w:r>
    </w:p>
    <w:p w14:paraId="1D57BE95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A372E93" w14:textId="77777777" w:rsidR="00265D79" w:rsidRPr="000D567D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 xml:space="preserve">Mark your property with smart water or use immobilise to register serial numbers of valuable items in your home. Immobilise can be found at </w:t>
      </w:r>
      <w:hyperlink r:id="rId6" w:history="1">
        <w:r w:rsidRPr="000D567D">
          <w:rPr>
            <w:rStyle w:val="Hyperlink"/>
          </w:rPr>
          <w:t>www.immobilise.com</w:t>
        </w:r>
      </w:hyperlink>
    </w:p>
    <w:p w14:paraId="42028C14" w14:textId="77777777" w:rsidR="00265D79" w:rsidRPr="000D567D" w:rsidRDefault="00265D79" w:rsidP="00265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6C4AA76" w14:textId="77777777" w:rsidR="00265D79" w:rsidRDefault="00265D79" w:rsidP="00265D7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color w:val="000000"/>
        </w:rPr>
        <w:t>Display motion sensor lights or CCTV around the exterior of your home.</w:t>
      </w:r>
    </w:p>
    <w:p w14:paraId="71CC70D8" w14:textId="77777777" w:rsidR="008B5125" w:rsidRDefault="008B5125" w:rsidP="0078527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B11F199" w14:textId="77777777" w:rsidR="00785271" w:rsidRDefault="00785271" w:rsidP="0078527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85271">
        <w:rPr>
          <w:b/>
          <w:color w:val="000000"/>
        </w:rPr>
        <w:t>Remember</w:t>
      </w:r>
      <w:r>
        <w:rPr>
          <w:color w:val="000000"/>
        </w:rPr>
        <w:t xml:space="preserve">, if you’re not sure who is at your door, </w:t>
      </w:r>
      <w:r w:rsidRPr="00785271">
        <w:rPr>
          <w:b/>
          <w:color w:val="000000"/>
        </w:rPr>
        <w:t>DO NOT OPEN IT</w:t>
      </w:r>
      <w:r>
        <w:rPr>
          <w:b/>
          <w:color w:val="000000"/>
        </w:rPr>
        <w:t>!</w:t>
      </w:r>
      <w:r>
        <w:rPr>
          <w:color w:val="000000"/>
        </w:rPr>
        <w:t xml:space="preserve"> Check the identity of the caller by calling the company they are claiming to be from </w:t>
      </w:r>
      <w:proofErr w:type="gramStart"/>
      <w:r>
        <w:rPr>
          <w:color w:val="000000"/>
        </w:rPr>
        <w:t>i:e</w:t>
      </w:r>
      <w:proofErr w:type="gramEnd"/>
      <w:r>
        <w:rPr>
          <w:color w:val="000000"/>
        </w:rPr>
        <w:t xml:space="preserve"> gas, electricity, water and police. Use the telephone numbers listed in y</w:t>
      </w:r>
      <w:r w:rsidR="00965B6A">
        <w:rPr>
          <w:color w:val="000000"/>
        </w:rPr>
        <w:t>our local directory, do not use any telephone numbers provided by the caller.</w:t>
      </w:r>
    </w:p>
    <w:p w14:paraId="0A6E606A" w14:textId="77777777" w:rsidR="008B5125" w:rsidRDefault="008B5125" w:rsidP="0078527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7757037" w14:textId="77777777" w:rsidR="008B5125" w:rsidRDefault="008B5125" w:rsidP="008B512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There has been several reports of ASB/crime</w:t>
      </w:r>
      <w:r w:rsidR="00FA20D3">
        <w:rPr>
          <w:color w:val="000000"/>
        </w:rPr>
        <w:t>s</w:t>
      </w:r>
      <w:r>
        <w:rPr>
          <w:color w:val="000000"/>
        </w:rPr>
        <w:t xml:space="preserve"> </w:t>
      </w:r>
      <w:r w:rsidR="00FA20D3">
        <w:rPr>
          <w:color w:val="000000"/>
        </w:rPr>
        <w:t>around</w:t>
      </w:r>
      <w:r>
        <w:rPr>
          <w:color w:val="000000"/>
        </w:rPr>
        <w:t xml:space="preserve"> </w:t>
      </w:r>
      <w:r w:rsidR="00AD3DAC">
        <w:rPr>
          <w:color w:val="000000"/>
        </w:rPr>
        <w:t xml:space="preserve">the </w:t>
      </w:r>
      <w:r>
        <w:rPr>
          <w:color w:val="000000"/>
        </w:rPr>
        <w:t xml:space="preserve">village pavilion if you see it happen or know who is responsible </w:t>
      </w:r>
      <w:r w:rsidR="00FA20D3">
        <w:rPr>
          <w:color w:val="000000"/>
        </w:rPr>
        <w:t xml:space="preserve">then </w:t>
      </w:r>
      <w:r>
        <w:rPr>
          <w:color w:val="000000"/>
        </w:rPr>
        <w:t xml:space="preserve">please call 101 or </w:t>
      </w:r>
      <w:r w:rsidR="00AD3DAC">
        <w:rPr>
          <w:color w:val="000000"/>
        </w:rPr>
        <w:t xml:space="preserve">call </w:t>
      </w:r>
      <w:r>
        <w:rPr>
          <w:color w:val="000000"/>
        </w:rPr>
        <w:t>999 if a crime is in progress.</w:t>
      </w:r>
    </w:p>
    <w:p w14:paraId="7F5EC02C" w14:textId="77777777" w:rsidR="008B5125" w:rsidRDefault="008B5125" w:rsidP="008B512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0FF6226" w14:textId="77777777" w:rsidR="00630920" w:rsidRPr="008B5125" w:rsidRDefault="005174FF" w:rsidP="008B512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D567D">
        <w:rPr>
          <w:b/>
        </w:rPr>
        <w:t>PCSO</w:t>
      </w:r>
      <w:r w:rsidR="00581886" w:rsidRPr="000D567D">
        <w:rPr>
          <w:b/>
        </w:rPr>
        <w:t xml:space="preserve"> 7048 Baugh</w:t>
      </w:r>
      <w:r w:rsidR="0001133D" w:rsidRPr="000D567D">
        <w:rPr>
          <w:b/>
        </w:rPr>
        <w:t xml:space="preserve"> </w:t>
      </w:r>
    </w:p>
    <w:p w14:paraId="106549EA" w14:textId="77777777" w:rsidR="0014518A" w:rsidRPr="000D567D" w:rsidRDefault="005174FF" w:rsidP="007433E6">
      <w:pPr>
        <w:rPr>
          <w:b/>
        </w:rPr>
      </w:pPr>
      <w:r w:rsidRPr="000D567D">
        <w:rPr>
          <w:b/>
        </w:rPr>
        <w:t>Safer Neighbourhood Team, Histon Police Station</w:t>
      </w:r>
    </w:p>
    <w:sectPr w:rsidR="0014518A" w:rsidRPr="000D567D" w:rsidSect="00084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B9A"/>
    <w:multiLevelType w:val="hybridMultilevel"/>
    <w:tmpl w:val="BEC29D60"/>
    <w:lvl w:ilvl="0" w:tplc="4C5CB56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447A3"/>
    <w:multiLevelType w:val="hybridMultilevel"/>
    <w:tmpl w:val="D5E8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3109"/>
    <w:multiLevelType w:val="hybridMultilevel"/>
    <w:tmpl w:val="D9A4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5D47"/>
    <w:multiLevelType w:val="hybridMultilevel"/>
    <w:tmpl w:val="8DE6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EB4"/>
    <w:multiLevelType w:val="multilevel"/>
    <w:tmpl w:val="87B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D3AF0"/>
    <w:multiLevelType w:val="hybridMultilevel"/>
    <w:tmpl w:val="A41A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397"/>
    <w:multiLevelType w:val="hybridMultilevel"/>
    <w:tmpl w:val="3EC2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536A2"/>
    <w:multiLevelType w:val="hybridMultilevel"/>
    <w:tmpl w:val="4F2E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E6"/>
    <w:rsid w:val="0001133D"/>
    <w:rsid w:val="000365F6"/>
    <w:rsid w:val="00084E26"/>
    <w:rsid w:val="0009266C"/>
    <w:rsid w:val="000D2FF7"/>
    <w:rsid w:val="000D476C"/>
    <w:rsid w:val="000D4CAC"/>
    <w:rsid w:val="000D567D"/>
    <w:rsid w:val="000F5A41"/>
    <w:rsid w:val="0014518A"/>
    <w:rsid w:val="001B0D39"/>
    <w:rsid w:val="00265D79"/>
    <w:rsid w:val="0026736B"/>
    <w:rsid w:val="0028483F"/>
    <w:rsid w:val="00297084"/>
    <w:rsid w:val="0031178C"/>
    <w:rsid w:val="00316FD5"/>
    <w:rsid w:val="003804AF"/>
    <w:rsid w:val="003B3039"/>
    <w:rsid w:val="00411A15"/>
    <w:rsid w:val="00452638"/>
    <w:rsid w:val="004D6F5C"/>
    <w:rsid w:val="005174FF"/>
    <w:rsid w:val="00525345"/>
    <w:rsid w:val="00581886"/>
    <w:rsid w:val="005B3CDA"/>
    <w:rsid w:val="005D0D27"/>
    <w:rsid w:val="005D64B5"/>
    <w:rsid w:val="00630920"/>
    <w:rsid w:val="006504D7"/>
    <w:rsid w:val="00655FDE"/>
    <w:rsid w:val="006F379E"/>
    <w:rsid w:val="00700DFB"/>
    <w:rsid w:val="00741ED9"/>
    <w:rsid w:val="00742A93"/>
    <w:rsid w:val="007433E6"/>
    <w:rsid w:val="00754CF2"/>
    <w:rsid w:val="00785271"/>
    <w:rsid w:val="007A20B4"/>
    <w:rsid w:val="007D35A9"/>
    <w:rsid w:val="0082784C"/>
    <w:rsid w:val="00833462"/>
    <w:rsid w:val="00834B41"/>
    <w:rsid w:val="00837CEC"/>
    <w:rsid w:val="00864F94"/>
    <w:rsid w:val="00887E52"/>
    <w:rsid w:val="00893E01"/>
    <w:rsid w:val="008B5125"/>
    <w:rsid w:val="008F68FD"/>
    <w:rsid w:val="0093698A"/>
    <w:rsid w:val="00940F4A"/>
    <w:rsid w:val="009610F6"/>
    <w:rsid w:val="00965B6A"/>
    <w:rsid w:val="00977DC9"/>
    <w:rsid w:val="009B565B"/>
    <w:rsid w:val="00A25A70"/>
    <w:rsid w:val="00A76E8A"/>
    <w:rsid w:val="00AD3DAC"/>
    <w:rsid w:val="00AD7B99"/>
    <w:rsid w:val="00B1067F"/>
    <w:rsid w:val="00B46003"/>
    <w:rsid w:val="00B710DD"/>
    <w:rsid w:val="00B74500"/>
    <w:rsid w:val="00C1283F"/>
    <w:rsid w:val="00C47FE7"/>
    <w:rsid w:val="00C64F2E"/>
    <w:rsid w:val="00C82E92"/>
    <w:rsid w:val="00C942DA"/>
    <w:rsid w:val="00CB729E"/>
    <w:rsid w:val="00D96CE3"/>
    <w:rsid w:val="00DB4652"/>
    <w:rsid w:val="00DD0550"/>
    <w:rsid w:val="00E65887"/>
    <w:rsid w:val="00F62C75"/>
    <w:rsid w:val="00F80D75"/>
    <w:rsid w:val="00FA20D3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EC34"/>
  <w15:docId w15:val="{24C34656-D500-4AB4-8132-61C7818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4FF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18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18A"/>
    <w:rPr>
      <w:rFonts w:ascii="Calibri" w:eastAsiaTheme="minorHAnsi" w:hAnsi="Calibri"/>
      <w:szCs w:val="21"/>
      <w:lang w:eastAsia="en-US"/>
    </w:rPr>
  </w:style>
  <w:style w:type="table" w:styleId="TableGrid">
    <w:name w:val="Table Grid"/>
    <w:basedOn w:val="TableNormal"/>
    <w:uiPriority w:val="59"/>
    <w:rsid w:val="00C8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3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550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09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5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04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13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0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54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106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2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73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1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40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2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38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obili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BaughT</dc:creator>
  <cp:lastModifiedBy>Clerk</cp:lastModifiedBy>
  <cp:revision>2</cp:revision>
  <cp:lastPrinted>2015-05-27T16:55:00Z</cp:lastPrinted>
  <dcterms:created xsi:type="dcterms:W3CDTF">2018-07-10T07:07:00Z</dcterms:created>
  <dcterms:modified xsi:type="dcterms:W3CDTF">2018-07-10T07:07:00Z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-614550971</vt:i4>
  </property>
  <property fmtid="{D5CDD505-2E9C-101B-9397-08002B2CF9AE}" pid="3" name="_NewReviewCycle">
    <vt:lpwstr/>
  </property>
  <property fmtid="{D5CDD505-2E9C-101B-9397-08002B2CF9AE}" pid="4" name="_EmailSubject">
    <vt:lpwstr>Willingham police liaison contact details [OFFICIAL]</vt:lpwstr>
  </property>
  <property fmtid="{D5CDD505-2E9C-101B-9397-08002B2CF9AE}" pid="5" name="_AuthorEmail">
    <vt:lpwstr>Thomas.Baugh@cambs.pnn.police.uk</vt:lpwstr>
  </property>
  <property fmtid="{D5CDD505-2E9C-101B-9397-08002B2CF9AE}" pid="6" name="_AuthorEmailDisplayName">
    <vt:lpwstr>BAUGH, Thomas 7048</vt:lpwstr>
  </property>
  <property fmtid="{D5CDD505-2E9C-101B-9397-08002B2CF9AE}" pid="7" name="_PreviousAdHocReviewCycleID">
    <vt:i4>-614550971</vt:i4>
  </property>
  <property fmtid="{D5CDD505-2E9C-101B-9397-08002B2CF9AE}" pid="8" name="_ReviewingToolsShownOnce">
    <vt:lpwstr/>
  </property>
</Properties>
</file>